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8F" w:rsidRDefault="00AE6D6B" w:rsidP="008E3CFD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E7F00" w:rsidRDefault="00FE7F00" w:rsidP="008E3CFD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опеке и попечительству</w:t>
      </w:r>
    </w:p>
    <w:p w:rsidR="00FE7F00" w:rsidRDefault="00FE7F00" w:rsidP="008E3CFD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Уфа РБ</w:t>
      </w:r>
    </w:p>
    <w:p w:rsidR="00FE7F00" w:rsidRPr="00FE7F00" w:rsidRDefault="00FE7F00" w:rsidP="008E3CFD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E3CFD">
        <w:rPr>
          <w:rFonts w:ascii="Times New Roman" w:hAnsi="Times New Roman" w:cs="Times New Roman"/>
          <w:sz w:val="24"/>
          <w:szCs w:val="24"/>
        </w:rPr>
        <w:t>Т.Ю. Квасникова</w:t>
      </w:r>
    </w:p>
    <w:p w:rsidR="00D562B3" w:rsidRDefault="0001558F" w:rsidP="008E3CFD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FE7F00">
        <w:rPr>
          <w:rFonts w:ascii="Times New Roman" w:hAnsi="Times New Roman" w:cs="Times New Roman"/>
          <w:sz w:val="24"/>
          <w:szCs w:val="24"/>
        </w:rPr>
        <w:t>"__" _________________ 20</w:t>
      </w:r>
      <w:r w:rsidR="00AE0701">
        <w:rPr>
          <w:rFonts w:ascii="Times New Roman" w:hAnsi="Times New Roman" w:cs="Times New Roman"/>
          <w:sz w:val="24"/>
          <w:szCs w:val="24"/>
        </w:rPr>
        <w:t>__</w:t>
      </w:r>
      <w:r w:rsidRPr="00FE7F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3CFD" w:rsidRDefault="008E3CFD" w:rsidP="00D562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3DB9" w:rsidRDefault="000F3DB9" w:rsidP="00FE7F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58F" w:rsidRPr="00FE7F00" w:rsidRDefault="0001558F" w:rsidP="00FE7F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1558F" w:rsidRPr="00FE7F00" w:rsidRDefault="0001558F" w:rsidP="00FE7F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0">
        <w:rPr>
          <w:rFonts w:ascii="Times New Roman" w:hAnsi="Times New Roman" w:cs="Times New Roman"/>
          <w:b/>
          <w:sz w:val="24"/>
          <w:szCs w:val="24"/>
        </w:rPr>
        <w:t>опекуна или попечителя о хранении,</w:t>
      </w:r>
    </w:p>
    <w:p w:rsidR="0001558F" w:rsidRPr="00FE7F00" w:rsidRDefault="0001558F" w:rsidP="00FE7F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0">
        <w:rPr>
          <w:rFonts w:ascii="Times New Roman" w:hAnsi="Times New Roman" w:cs="Times New Roman"/>
          <w:b/>
          <w:sz w:val="24"/>
          <w:szCs w:val="24"/>
        </w:rPr>
        <w:t>об использовании имущества несовершеннолетнего</w:t>
      </w:r>
    </w:p>
    <w:p w:rsidR="0001558F" w:rsidRPr="00FE7F00" w:rsidRDefault="0001558F" w:rsidP="00FE7F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0">
        <w:rPr>
          <w:rFonts w:ascii="Times New Roman" w:hAnsi="Times New Roman" w:cs="Times New Roman"/>
          <w:b/>
          <w:sz w:val="24"/>
          <w:szCs w:val="24"/>
        </w:rPr>
        <w:t>подопечного и об управлении таким имуществом</w:t>
      </w:r>
    </w:p>
    <w:p w:rsidR="0001558F" w:rsidRDefault="00AE0701" w:rsidP="00FE7F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 __</w:t>
      </w:r>
      <w:r w:rsidR="00501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58F" w:rsidRPr="00FE7F0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562B3" w:rsidRDefault="00D562B3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Pr="00D562B3" w:rsidRDefault="00D562B3" w:rsidP="0001558F">
      <w:pPr>
        <w:pStyle w:val="ConsPlusNonformat"/>
        <w:widowControl/>
        <w:rPr>
          <w:rFonts w:ascii="Times New Roman" w:hAnsi="Times New Roman" w:cs="Times New Roman"/>
        </w:rPr>
      </w:pPr>
      <w:r w:rsidRPr="00D562B3">
        <w:rPr>
          <w:rFonts w:ascii="Times New Roman" w:hAnsi="Times New Roman" w:cs="Times New Roman"/>
        </w:rPr>
        <w:t>"</w:t>
      </w:r>
      <w:r w:rsidR="00FE33CE">
        <w:rPr>
          <w:rFonts w:ascii="Times New Roman" w:hAnsi="Times New Roman" w:cs="Times New Roman"/>
        </w:rPr>
        <w:t xml:space="preserve">   </w:t>
      </w:r>
      <w:r w:rsidRPr="00D562B3">
        <w:rPr>
          <w:rFonts w:ascii="Times New Roman" w:hAnsi="Times New Roman" w:cs="Times New Roman"/>
        </w:rPr>
        <w:t xml:space="preserve">" </w:t>
      </w:r>
      <w:r w:rsidR="00FE33CE">
        <w:rPr>
          <w:rFonts w:ascii="Times New Roman" w:hAnsi="Times New Roman" w:cs="Times New Roman"/>
        </w:rPr>
        <w:t xml:space="preserve">                       </w:t>
      </w:r>
      <w:r w:rsidR="002C4DBE">
        <w:rPr>
          <w:rFonts w:ascii="Times New Roman" w:hAnsi="Times New Roman" w:cs="Times New Roman"/>
        </w:rPr>
        <w:t xml:space="preserve"> </w:t>
      </w:r>
      <w:r w:rsidRPr="00D562B3">
        <w:rPr>
          <w:rFonts w:ascii="Times New Roman" w:hAnsi="Times New Roman" w:cs="Times New Roman"/>
        </w:rPr>
        <w:t xml:space="preserve"> 20</w:t>
      </w:r>
      <w:r w:rsidR="00044BCC">
        <w:rPr>
          <w:rFonts w:ascii="Times New Roman" w:hAnsi="Times New Roman" w:cs="Times New Roman"/>
        </w:rPr>
        <w:t>__</w:t>
      </w:r>
      <w:r w:rsidRPr="00D562B3">
        <w:rPr>
          <w:rFonts w:ascii="Times New Roman" w:hAnsi="Times New Roman" w:cs="Times New Roman"/>
        </w:rPr>
        <w:t>г.</w:t>
      </w:r>
    </w:p>
    <w:p w:rsidR="00D562B3" w:rsidRPr="00D562B3" w:rsidRDefault="00D562B3" w:rsidP="000155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562B3">
        <w:rPr>
          <w:rFonts w:ascii="Times New Roman" w:hAnsi="Times New Roman" w:cs="Times New Roman"/>
          <w:sz w:val="18"/>
          <w:szCs w:val="18"/>
        </w:rPr>
        <w:t xml:space="preserve">   (дата составления отчета)</w:t>
      </w:r>
    </w:p>
    <w:p w:rsidR="00D562B3" w:rsidRDefault="00D562B3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1. Отчет подал _______________________</w:t>
      </w:r>
      <w:r w:rsidR="00C204CE">
        <w:rPr>
          <w:rFonts w:ascii="Times New Roman" w:hAnsi="Times New Roman" w:cs="Times New Roman"/>
        </w:rPr>
        <w:t>________________</w:t>
      </w:r>
      <w:r w:rsidRPr="00C204CE">
        <w:rPr>
          <w:rFonts w:ascii="Times New Roman" w:hAnsi="Times New Roman" w:cs="Times New Roman"/>
        </w:rPr>
        <w:t>____</w:t>
      </w:r>
      <w:r w:rsidR="000B4288" w:rsidRPr="00C204CE">
        <w:rPr>
          <w:rFonts w:ascii="Times New Roman" w:hAnsi="Times New Roman" w:cs="Times New Roman"/>
        </w:rPr>
        <w:t>__________</w:t>
      </w:r>
      <w:r w:rsidRPr="00C204CE">
        <w:rPr>
          <w:rFonts w:ascii="Times New Roman" w:hAnsi="Times New Roman" w:cs="Times New Roman"/>
        </w:rPr>
        <w:t>________________________________,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204C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204CE" w:rsidRPr="00C204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C204CE">
        <w:rPr>
          <w:rFonts w:ascii="Times New Roman" w:hAnsi="Times New Roman" w:cs="Times New Roman"/>
          <w:sz w:val="18"/>
          <w:szCs w:val="18"/>
        </w:rPr>
        <w:t xml:space="preserve">    </w:t>
      </w:r>
      <w:r w:rsidR="00C204C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204CE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C204CE">
        <w:rPr>
          <w:rFonts w:ascii="Times New Roman" w:hAnsi="Times New Roman" w:cs="Times New Roman"/>
        </w:rPr>
        <w:t>являющийся</w:t>
      </w:r>
      <w:proofErr w:type="gramEnd"/>
      <w:r w:rsidRPr="00C204CE">
        <w:rPr>
          <w:rFonts w:ascii="Times New Roman" w:hAnsi="Times New Roman" w:cs="Times New Roman"/>
        </w:rPr>
        <w:t xml:space="preserve"> опекуном или попечителем ________</w:t>
      </w:r>
      <w:r w:rsidR="00C204CE">
        <w:rPr>
          <w:rFonts w:ascii="Times New Roman" w:hAnsi="Times New Roman" w:cs="Times New Roman"/>
        </w:rPr>
        <w:t>_________________</w:t>
      </w:r>
      <w:r w:rsidRPr="00C204CE">
        <w:rPr>
          <w:rFonts w:ascii="Times New Roman" w:hAnsi="Times New Roman" w:cs="Times New Roman"/>
        </w:rPr>
        <w:t>_</w:t>
      </w:r>
      <w:r w:rsidR="000B4288" w:rsidRPr="00C204CE">
        <w:rPr>
          <w:rFonts w:ascii="Times New Roman" w:hAnsi="Times New Roman" w:cs="Times New Roman"/>
        </w:rPr>
        <w:t>________</w:t>
      </w:r>
      <w:r w:rsidRPr="00C204CE">
        <w:rPr>
          <w:rFonts w:ascii="Times New Roman" w:hAnsi="Times New Roman" w:cs="Times New Roman"/>
        </w:rPr>
        <w:t>_____________________________,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204C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C204CE" w:rsidRPr="00C204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C204CE">
        <w:rPr>
          <w:rFonts w:ascii="Times New Roman" w:hAnsi="Times New Roman" w:cs="Times New Roman"/>
          <w:sz w:val="18"/>
          <w:szCs w:val="18"/>
        </w:rPr>
        <w:t xml:space="preserve">     </w:t>
      </w:r>
      <w:r w:rsidR="00C204C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204CE">
        <w:rPr>
          <w:rFonts w:ascii="Times New Roman" w:hAnsi="Times New Roman" w:cs="Times New Roman"/>
          <w:sz w:val="18"/>
          <w:szCs w:val="18"/>
        </w:rPr>
        <w:t xml:space="preserve"> (ф.и.о. несовершеннолетнего подопечного)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C204CE">
        <w:rPr>
          <w:rFonts w:ascii="Times New Roman" w:hAnsi="Times New Roman" w:cs="Times New Roman"/>
        </w:rPr>
        <w:t>проживающий</w:t>
      </w:r>
      <w:proofErr w:type="gramEnd"/>
      <w:r w:rsidRPr="00C204CE">
        <w:rPr>
          <w:rFonts w:ascii="Times New Roman" w:hAnsi="Times New Roman" w:cs="Times New Roman"/>
        </w:rPr>
        <w:t xml:space="preserve"> по адресу: ______</w:t>
      </w:r>
      <w:r w:rsidR="000B4288" w:rsidRPr="00C204CE">
        <w:rPr>
          <w:rFonts w:ascii="Times New Roman" w:hAnsi="Times New Roman" w:cs="Times New Roman"/>
        </w:rPr>
        <w:t>_____</w:t>
      </w:r>
      <w:r w:rsidR="00C204CE">
        <w:rPr>
          <w:rFonts w:ascii="Times New Roman" w:hAnsi="Times New Roman" w:cs="Times New Roman"/>
        </w:rPr>
        <w:t>________________</w:t>
      </w:r>
      <w:r w:rsidR="000B4288" w:rsidRPr="00C204CE">
        <w:rPr>
          <w:rFonts w:ascii="Times New Roman" w:hAnsi="Times New Roman" w:cs="Times New Roman"/>
        </w:rPr>
        <w:t>___</w:t>
      </w:r>
      <w:r w:rsidRPr="00C204CE">
        <w:rPr>
          <w:rFonts w:ascii="Times New Roman" w:hAnsi="Times New Roman" w:cs="Times New Roman"/>
        </w:rPr>
        <w:t>______________________________________________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204CE">
        <w:rPr>
          <w:rFonts w:ascii="Times New Roman" w:hAnsi="Times New Roman" w:cs="Times New Roman"/>
        </w:rPr>
        <w:t xml:space="preserve">                            </w:t>
      </w:r>
      <w:r w:rsidR="00C204CE">
        <w:rPr>
          <w:rFonts w:ascii="Times New Roman" w:hAnsi="Times New Roman" w:cs="Times New Roman"/>
        </w:rPr>
        <w:t xml:space="preserve">                                                      </w:t>
      </w:r>
      <w:r w:rsidR="00C204CE" w:rsidRPr="00C204CE">
        <w:rPr>
          <w:rFonts w:ascii="Times New Roman" w:hAnsi="Times New Roman" w:cs="Times New Roman"/>
          <w:sz w:val="18"/>
          <w:szCs w:val="18"/>
        </w:rPr>
        <w:t xml:space="preserve"> </w:t>
      </w:r>
      <w:r w:rsidRPr="00C204CE">
        <w:rPr>
          <w:rFonts w:ascii="Times New Roman" w:hAnsi="Times New Roman" w:cs="Times New Roman"/>
          <w:sz w:val="18"/>
          <w:szCs w:val="18"/>
        </w:rPr>
        <w:t>(почтовый индекс, полный адрес опекуна или</w:t>
      </w:r>
      <w:r w:rsidR="000B4288" w:rsidRPr="00C204CE">
        <w:rPr>
          <w:rFonts w:ascii="Times New Roman" w:hAnsi="Times New Roman" w:cs="Times New Roman"/>
          <w:sz w:val="18"/>
          <w:szCs w:val="18"/>
        </w:rPr>
        <w:t xml:space="preserve"> </w:t>
      </w:r>
      <w:r w:rsidRPr="00C204CE">
        <w:rPr>
          <w:rFonts w:ascii="Times New Roman" w:hAnsi="Times New Roman" w:cs="Times New Roman"/>
          <w:sz w:val="18"/>
          <w:szCs w:val="18"/>
        </w:rPr>
        <w:t>попечителя)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Имею документ, удостоверяющий личность, _</w:t>
      </w:r>
      <w:r w:rsidR="00C204CE">
        <w:rPr>
          <w:rFonts w:ascii="Times New Roman" w:hAnsi="Times New Roman" w:cs="Times New Roman"/>
        </w:rPr>
        <w:t>_________________</w:t>
      </w:r>
      <w:r w:rsidRPr="00C204CE">
        <w:rPr>
          <w:rFonts w:ascii="Times New Roman" w:hAnsi="Times New Roman" w:cs="Times New Roman"/>
        </w:rPr>
        <w:t>______</w:t>
      </w:r>
      <w:r w:rsidR="000B4288" w:rsidRPr="00C204CE">
        <w:rPr>
          <w:rFonts w:ascii="Times New Roman" w:hAnsi="Times New Roman" w:cs="Times New Roman"/>
        </w:rPr>
        <w:t>________</w:t>
      </w:r>
      <w:r w:rsidRPr="00C204CE">
        <w:rPr>
          <w:rFonts w:ascii="Times New Roman" w:hAnsi="Times New Roman" w:cs="Times New Roman"/>
        </w:rPr>
        <w:t>____________________________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204C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C204CE" w:rsidRPr="00C204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C204CE">
        <w:rPr>
          <w:rFonts w:ascii="Times New Roman" w:hAnsi="Times New Roman" w:cs="Times New Roman"/>
          <w:sz w:val="18"/>
          <w:szCs w:val="18"/>
        </w:rPr>
        <w:t xml:space="preserve">        </w:t>
      </w:r>
      <w:r w:rsidR="00C204CE" w:rsidRPr="00C204CE">
        <w:rPr>
          <w:rFonts w:ascii="Times New Roman" w:hAnsi="Times New Roman" w:cs="Times New Roman"/>
          <w:sz w:val="18"/>
          <w:szCs w:val="18"/>
        </w:rPr>
        <w:t xml:space="preserve">   </w:t>
      </w:r>
      <w:r w:rsidRPr="00C204CE">
        <w:rPr>
          <w:rFonts w:ascii="Times New Roman" w:hAnsi="Times New Roman" w:cs="Times New Roman"/>
          <w:sz w:val="18"/>
          <w:szCs w:val="18"/>
        </w:rPr>
        <w:t xml:space="preserve">   (вид документа)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серия __________________________</w:t>
      </w:r>
      <w:r w:rsidR="00C204CE">
        <w:rPr>
          <w:rFonts w:ascii="Times New Roman" w:hAnsi="Times New Roman" w:cs="Times New Roman"/>
        </w:rPr>
        <w:t>_____</w:t>
      </w:r>
      <w:r w:rsidRPr="00C204CE">
        <w:rPr>
          <w:rFonts w:ascii="Times New Roman" w:hAnsi="Times New Roman" w:cs="Times New Roman"/>
        </w:rPr>
        <w:t>______ номер _______</w:t>
      </w:r>
      <w:r w:rsidR="000B4288" w:rsidRPr="00C204CE">
        <w:rPr>
          <w:rFonts w:ascii="Times New Roman" w:hAnsi="Times New Roman" w:cs="Times New Roman"/>
        </w:rPr>
        <w:t>____</w:t>
      </w:r>
      <w:r w:rsidR="00C204CE">
        <w:rPr>
          <w:rFonts w:ascii="Times New Roman" w:hAnsi="Times New Roman" w:cs="Times New Roman"/>
        </w:rPr>
        <w:t>___________</w:t>
      </w:r>
      <w:r w:rsidR="000B4288" w:rsidRPr="00C204CE">
        <w:rPr>
          <w:rFonts w:ascii="Times New Roman" w:hAnsi="Times New Roman" w:cs="Times New Roman"/>
        </w:rPr>
        <w:t>_____</w:t>
      </w:r>
      <w:r w:rsidRPr="00C204CE">
        <w:rPr>
          <w:rFonts w:ascii="Times New Roman" w:hAnsi="Times New Roman" w:cs="Times New Roman"/>
        </w:rPr>
        <w:t>_______________________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кем и когда выдан документ _______________</w:t>
      </w:r>
      <w:r w:rsidR="00C204CE">
        <w:rPr>
          <w:rFonts w:ascii="Times New Roman" w:hAnsi="Times New Roman" w:cs="Times New Roman"/>
        </w:rPr>
        <w:t>__________________</w:t>
      </w:r>
      <w:r w:rsidRPr="00C204CE">
        <w:rPr>
          <w:rFonts w:ascii="Times New Roman" w:hAnsi="Times New Roman" w:cs="Times New Roman"/>
        </w:rPr>
        <w:t>________________</w:t>
      </w:r>
      <w:r w:rsidR="000B4288" w:rsidRPr="00C204CE">
        <w:rPr>
          <w:rFonts w:ascii="Times New Roman" w:hAnsi="Times New Roman" w:cs="Times New Roman"/>
        </w:rPr>
        <w:t>_________</w:t>
      </w:r>
      <w:r w:rsidRPr="00C204CE">
        <w:rPr>
          <w:rFonts w:ascii="Times New Roman" w:hAnsi="Times New Roman" w:cs="Times New Roman"/>
        </w:rPr>
        <w:t>________________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___________________________________</w:t>
      </w:r>
      <w:r w:rsidR="00C204CE">
        <w:rPr>
          <w:rFonts w:ascii="Times New Roman" w:hAnsi="Times New Roman" w:cs="Times New Roman"/>
        </w:rPr>
        <w:t>_________________</w:t>
      </w:r>
      <w:r w:rsidRPr="00C204CE">
        <w:rPr>
          <w:rFonts w:ascii="Times New Roman" w:hAnsi="Times New Roman" w:cs="Times New Roman"/>
        </w:rPr>
        <w:t>_____________________</w:t>
      </w:r>
      <w:r w:rsidR="000B4288" w:rsidRPr="00C204CE">
        <w:rPr>
          <w:rFonts w:ascii="Times New Roman" w:hAnsi="Times New Roman" w:cs="Times New Roman"/>
        </w:rPr>
        <w:t>_______</w:t>
      </w:r>
      <w:r w:rsidRPr="00C204CE">
        <w:rPr>
          <w:rFonts w:ascii="Times New Roman" w:hAnsi="Times New Roman" w:cs="Times New Roman"/>
        </w:rPr>
        <w:t>___________________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Дата рождения _____________</w:t>
      </w:r>
      <w:r w:rsidR="00C204CE">
        <w:rPr>
          <w:rFonts w:ascii="Times New Roman" w:hAnsi="Times New Roman" w:cs="Times New Roman"/>
        </w:rPr>
        <w:t>___</w:t>
      </w:r>
      <w:r w:rsidRPr="00C204CE">
        <w:rPr>
          <w:rFonts w:ascii="Times New Roman" w:hAnsi="Times New Roman" w:cs="Times New Roman"/>
        </w:rPr>
        <w:t>___ Место рождения _______</w:t>
      </w:r>
      <w:r w:rsidR="00C204CE">
        <w:rPr>
          <w:rFonts w:ascii="Times New Roman" w:hAnsi="Times New Roman" w:cs="Times New Roman"/>
        </w:rPr>
        <w:t>_____________</w:t>
      </w:r>
      <w:r w:rsidRPr="00C204CE">
        <w:rPr>
          <w:rFonts w:ascii="Times New Roman" w:hAnsi="Times New Roman" w:cs="Times New Roman"/>
        </w:rPr>
        <w:t>___________________</w:t>
      </w:r>
      <w:r w:rsidR="000B4288" w:rsidRPr="00C204CE">
        <w:rPr>
          <w:rFonts w:ascii="Times New Roman" w:hAnsi="Times New Roman" w:cs="Times New Roman"/>
        </w:rPr>
        <w:t>_________</w:t>
      </w:r>
      <w:r w:rsidRPr="00C204CE">
        <w:rPr>
          <w:rFonts w:ascii="Times New Roman" w:hAnsi="Times New Roman" w:cs="Times New Roman"/>
        </w:rPr>
        <w:t>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Телефоны: домашний _______________</w:t>
      </w:r>
      <w:r w:rsidR="00C204CE">
        <w:rPr>
          <w:rFonts w:ascii="Times New Roman" w:hAnsi="Times New Roman" w:cs="Times New Roman"/>
        </w:rPr>
        <w:t>____</w:t>
      </w:r>
      <w:r w:rsidRPr="00C204CE">
        <w:rPr>
          <w:rFonts w:ascii="Times New Roman" w:hAnsi="Times New Roman" w:cs="Times New Roman"/>
        </w:rPr>
        <w:t>______ рабочий _____</w:t>
      </w:r>
      <w:r w:rsidR="00C204CE">
        <w:rPr>
          <w:rFonts w:ascii="Times New Roman" w:hAnsi="Times New Roman" w:cs="Times New Roman"/>
        </w:rPr>
        <w:t>____________</w:t>
      </w:r>
      <w:r w:rsidRPr="00C204CE">
        <w:rPr>
          <w:rFonts w:ascii="Times New Roman" w:hAnsi="Times New Roman" w:cs="Times New Roman"/>
        </w:rPr>
        <w:t>_____</w:t>
      </w:r>
      <w:r w:rsidR="000B4288" w:rsidRPr="00C204CE">
        <w:rPr>
          <w:rFonts w:ascii="Times New Roman" w:hAnsi="Times New Roman" w:cs="Times New Roman"/>
        </w:rPr>
        <w:t>________</w:t>
      </w:r>
      <w:r w:rsidRPr="00C204CE">
        <w:rPr>
          <w:rFonts w:ascii="Times New Roman" w:hAnsi="Times New Roman" w:cs="Times New Roman"/>
        </w:rPr>
        <w:t>________________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Место работы, должность __________________________</w:t>
      </w:r>
      <w:r w:rsidR="00C204CE">
        <w:rPr>
          <w:rFonts w:ascii="Times New Roman" w:hAnsi="Times New Roman" w:cs="Times New Roman"/>
        </w:rPr>
        <w:t>_________________</w:t>
      </w:r>
      <w:r w:rsidRPr="00C204CE">
        <w:rPr>
          <w:rFonts w:ascii="Times New Roman" w:hAnsi="Times New Roman" w:cs="Times New Roman"/>
        </w:rPr>
        <w:t>_____________</w:t>
      </w:r>
      <w:r w:rsidR="000B4288" w:rsidRPr="00C204CE">
        <w:rPr>
          <w:rFonts w:ascii="Times New Roman" w:hAnsi="Times New Roman" w:cs="Times New Roman"/>
        </w:rPr>
        <w:t>________</w:t>
      </w:r>
      <w:r w:rsidRPr="00C204CE">
        <w:rPr>
          <w:rFonts w:ascii="Times New Roman" w:hAnsi="Times New Roman" w:cs="Times New Roman"/>
        </w:rPr>
        <w:t>____________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2. Отчет  составлен  о хранении, об использовании имущества и об управлении</w:t>
      </w:r>
      <w:r w:rsidR="000B4288" w:rsidRPr="00C204CE">
        <w:rPr>
          <w:rFonts w:ascii="Times New Roman" w:hAnsi="Times New Roman" w:cs="Times New Roman"/>
        </w:rPr>
        <w:t xml:space="preserve"> имуществом </w:t>
      </w:r>
      <w:r w:rsidRPr="00C204CE">
        <w:rPr>
          <w:rFonts w:ascii="Times New Roman" w:hAnsi="Times New Roman" w:cs="Times New Roman"/>
        </w:rPr>
        <w:t>___</w:t>
      </w:r>
      <w:r w:rsidR="000B4288" w:rsidRPr="00C204CE">
        <w:rPr>
          <w:rFonts w:ascii="Times New Roman" w:hAnsi="Times New Roman" w:cs="Times New Roman"/>
        </w:rPr>
        <w:t>________________________________________</w:t>
      </w:r>
      <w:r w:rsidR="00C204CE">
        <w:rPr>
          <w:rFonts w:ascii="Times New Roman" w:hAnsi="Times New Roman" w:cs="Times New Roman"/>
        </w:rPr>
        <w:t>________________</w:t>
      </w:r>
      <w:r w:rsidR="000B4288" w:rsidRPr="00C204CE">
        <w:rPr>
          <w:rFonts w:ascii="Times New Roman" w:hAnsi="Times New Roman" w:cs="Times New Roman"/>
        </w:rPr>
        <w:t>______________________________</w:t>
      </w:r>
      <w:r w:rsidRPr="00C204CE">
        <w:rPr>
          <w:rFonts w:ascii="Times New Roman" w:hAnsi="Times New Roman" w:cs="Times New Roman"/>
        </w:rPr>
        <w:t>_________,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204C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204CE" w:rsidRPr="00C204C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C204C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204CE">
        <w:rPr>
          <w:rFonts w:ascii="Times New Roman" w:hAnsi="Times New Roman" w:cs="Times New Roman"/>
          <w:sz w:val="18"/>
          <w:szCs w:val="18"/>
        </w:rPr>
        <w:t xml:space="preserve">    (ф.и.о. несовершеннолетнего подопечного)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C204CE">
        <w:rPr>
          <w:rFonts w:ascii="Times New Roman" w:hAnsi="Times New Roman" w:cs="Times New Roman"/>
        </w:rPr>
        <w:t>проживающего</w:t>
      </w:r>
      <w:proofErr w:type="gramEnd"/>
      <w:r w:rsidRPr="00C204CE">
        <w:rPr>
          <w:rFonts w:ascii="Times New Roman" w:hAnsi="Times New Roman" w:cs="Times New Roman"/>
        </w:rPr>
        <w:t xml:space="preserve"> по адресу: _____</w:t>
      </w:r>
      <w:r w:rsidR="00C204CE">
        <w:rPr>
          <w:rFonts w:ascii="Times New Roman" w:hAnsi="Times New Roman" w:cs="Times New Roman"/>
        </w:rPr>
        <w:t>_________________</w:t>
      </w:r>
      <w:r w:rsidRPr="00C204CE">
        <w:rPr>
          <w:rFonts w:ascii="Times New Roman" w:hAnsi="Times New Roman" w:cs="Times New Roman"/>
        </w:rPr>
        <w:t>_______________</w:t>
      </w:r>
      <w:r w:rsidR="000B4288" w:rsidRPr="00C204CE">
        <w:rPr>
          <w:rFonts w:ascii="Times New Roman" w:hAnsi="Times New Roman" w:cs="Times New Roman"/>
        </w:rPr>
        <w:t>________</w:t>
      </w:r>
      <w:r w:rsidRPr="00C204CE">
        <w:rPr>
          <w:rFonts w:ascii="Times New Roman" w:hAnsi="Times New Roman" w:cs="Times New Roman"/>
        </w:rPr>
        <w:t>_______________________________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204C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204CE" w:rsidRPr="00C204C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C204CE">
        <w:rPr>
          <w:rFonts w:ascii="Times New Roman" w:hAnsi="Times New Roman" w:cs="Times New Roman"/>
          <w:sz w:val="18"/>
          <w:szCs w:val="18"/>
        </w:rPr>
        <w:t xml:space="preserve">  </w:t>
      </w:r>
      <w:r w:rsidR="00C204C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204CE">
        <w:rPr>
          <w:rFonts w:ascii="Times New Roman" w:hAnsi="Times New Roman" w:cs="Times New Roman"/>
          <w:sz w:val="18"/>
          <w:szCs w:val="18"/>
        </w:rPr>
        <w:t>(почтовый индекс, полный адрес несовершеннолетнего</w:t>
      </w:r>
      <w:r w:rsidR="000B4288" w:rsidRPr="00C204CE">
        <w:rPr>
          <w:rFonts w:ascii="Times New Roman" w:hAnsi="Times New Roman" w:cs="Times New Roman"/>
          <w:sz w:val="18"/>
          <w:szCs w:val="18"/>
        </w:rPr>
        <w:t xml:space="preserve"> </w:t>
      </w:r>
      <w:r w:rsidRPr="00C204CE">
        <w:rPr>
          <w:rFonts w:ascii="Times New Roman" w:hAnsi="Times New Roman" w:cs="Times New Roman"/>
          <w:sz w:val="18"/>
          <w:szCs w:val="18"/>
        </w:rPr>
        <w:t>подопечного)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3. Дата установления опеки или попечительства либо передачи на воспитание в</w:t>
      </w:r>
      <w:r w:rsidR="000B4288" w:rsidRPr="00C204CE">
        <w:rPr>
          <w:rFonts w:ascii="Times New Roman" w:hAnsi="Times New Roman" w:cs="Times New Roman"/>
        </w:rPr>
        <w:t xml:space="preserve"> приемную </w:t>
      </w:r>
      <w:r w:rsidRPr="00C204CE">
        <w:rPr>
          <w:rFonts w:ascii="Times New Roman" w:hAnsi="Times New Roman" w:cs="Times New Roman"/>
        </w:rPr>
        <w:t>семью ________</w:t>
      </w:r>
      <w:r w:rsidR="000B4288" w:rsidRPr="00C204CE">
        <w:rPr>
          <w:rFonts w:ascii="Times New Roman" w:hAnsi="Times New Roman" w:cs="Times New Roman"/>
        </w:rPr>
        <w:t>________________</w:t>
      </w:r>
      <w:r w:rsidRPr="00C204CE">
        <w:rPr>
          <w:rFonts w:ascii="Times New Roman" w:hAnsi="Times New Roman" w:cs="Times New Roman"/>
        </w:rPr>
        <w:t>________________</w:t>
      </w:r>
      <w:r w:rsidR="00C204CE">
        <w:rPr>
          <w:rFonts w:ascii="Times New Roman" w:hAnsi="Times New Roman" w:cs="Times New Roman"/>
        </w:rPr>
        <w:t>_______________________</w:t>
      </w:r>
      <w:r w:rsidRPr="00C204CE">
        <w:rPr>
          <w:rFonts w:ascii="Times New Roman" w:hAnsi="Times New Roman" w:cs="Times New Roman"/>
        </w:rPr>
        <w:t>____________________________________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4. Сведения об имуществе несовершеннолетнего подопечного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4.1. Недвижимое имущество</w:t>
      </w:r>
    </w:p>
    <w:p w:rsidR="009829CF" w:rsidRPr="00C204CE" w:rsidRDefault="009829CF" w:rsidP="0001558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685"/>
        <w:gridCol w:w="1737"/>
        <w:gridCol w:w="1641"/>
        <w:gridCol w:w="1555"/>
        <w:gridCol w:w="2267"/>
      </w:tblGrid>
      <w:tr w:rsidR="00950E53" w:rsidRPr="00FB1EC1" w:rsidTr="00FB1EC1">
        <w:trPr>
          <w:jc w:val="center"/>
        </w:trPr>
        <w:tc>
          <w:tcPr>
            <w:tcW w:w="657" w:type="dxa"/>
          </w:tcPr>
          <w:p w:rsidR="000B4288" w:rsidRPr="00FB1EC1" w:rsidRDefault="000B4288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B1EC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B1EC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85" w:type="dxa"/>
          </w:tcPr>
          <w:p w:rsidR="000B4288" w:rsidRPr="00FB1EC1" w:rsidRDefault="000B4288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Вид и наименование имущества</w:t>
            </w:r>
          </w:p>
        </w:tc>
        <w:tc>
          <w:tcPr>
            <w:tcW w:w="1737" w:type="dxa"/>
          </w:tcPr>
          <w:p w:rsidR="000B4288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Основание приобретения</w:t>
            </w:r>
          </w:p>
        </w:tc>
        <w:tc>
          <w:tcPr>
            <w:tcW w:w="1641" w:type="dxa"/>
          </w:tcPr>
          <w:p w:rsidR="000B4288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Место нахождения (адрес)</w:t>
            </w:r>
          </w:p>
        </w:tc>
        <w:tc>
          <w:tcPr>
            <w:tcW w:w="1555" w:type="dxa"/>
          </w:tcPr>
          <w:p w:rsidR="000B4288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Площадь</w:t>
            </w:r>
          </w:p>
          <w:p w:rsidR="00950E53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(кв. м.)</w:t>
            </w:r>
          </w:p>
        </w:tc>
        <w:tc>
          <w:tcPr>
            <w:tcW w:w="2267" w:type="dxa"/>
          </w:tcPr>
          <w:p w:rsidR="000B4288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Сведения о государственной регистрации прав на имущество</w:t>
            </w:r>
          </w:p>
        </w:tc>
      </w:tr>
      <w:tr w:rsidR="00950E53" w:rsidRPr="00FB1EC1" w:rsidTr="00FB1EC1">
        <w:trPr>
          <w:jc w:val="center"/>
        </w:trPr>
        <w:tc>
          <w:tcPr>
            <w:tcW w:w="657" w:type="dxa"/>
          </w:tcPr>
          <w:p w:rsidR="000B4288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</w:tcPr>
          <w:p w:rsidR="000B4288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</w:tcPr>
          <w:p w:rsidR="000B4288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0B4288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0B4288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0B4288" w:rsidRPr="00FB1EC1" w:rsidRDefault="00950E53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6</w:t>
            </w:r>
          </w:p>
        </w:tc>
      </w:tr>
      <w:tr w:rsidR="00950E53" w:rsidRPr="00FB1EC1" w:rsidTr="00FB1EC1">
        <w:trPr>
          <w:jc w:val="center"/>
        </w:trPr>
        <w:tc>
          <w:tcPr>
            <w:tcW w:w="657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5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737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53" w:rsidRPr="00FB1EC1" w:rsidTr="00FB1EC1">
        <w:trPr>
          <w:jc w:val="center"/>
        </w:trPr>
        <w:tc>
          <w:tcPr>
            <w:tcW w:w="657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1737" w:type="dxa"/>
          </w:tcPr>
          <w:p w:rsidR="00F36733" w:rsidRPr="00FB1EC1" w:rsidRDefault="00F36733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53" w:rsidRPr="00FB1EC1" w:rsidTr="00FB1EC1">
        <w:trPr>
          <w:jc w:val="center"/>
        </w:trPr>
        <w:tc>
          <w:tcPr>
            <w:tcW w:w="657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5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737" w:type="dxa"/>
          </w:tcPr>
          <w:p w:rsidR="0037753C" w:rsidRPr="00FB1EC1" w:rsidRDefault="0037753C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53" w:rsidRPr="00FB1EC1" w:rsidTr="00FB1EC1">
        <w:trPr>
          <w:jc w:val="center"/>
        </w:trPr>
        <w:tc>
          <w:tcPr>
            <w:tcW w:w="657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5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1737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53" w:rsidRPr="00FB1EC1" w:rsidTr="00FB1EC1">
        <w:trPr>
          <w:jc w:val="center"/>
        </w:trPr>
        <w:tc>
          <w:tcPr>
            <w:tcW w:w="657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5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737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53" w:rsidRPr="00FB1EC1" w:rsidTr="00FB1EC1">
        <w:trPr>
          <w:jc w:val="center"/>
        </w:trPr>
        <w:tc>
          <w:tcPr>
            <w:tcW w:w="657" w:type="dxa"/>
          </w:tcPr>
          <w:p w:rsidR="000B4288" w:rsidRPr="00FB1EC1" w:rsidRDefault="00950E53" w:rsidP="00FB1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5" w:type="dxa"/>
          </w:tcPr>
          <w:p w:rsidR="000B4288" w:rsidRPr="00FB1EC1" w:rsidRDefault="00950E53" w:rsidP="006715E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 xml:space="preserve">Иное </w:t>
            </w:r>
            <w:r w:rsidR="006715E3">
              <w:rPr>
                <w:rFonts w:ascii="Times New Roman" w:hAnsi="Times New Roman" w:cs="Times New Roman"/>
              </w:rPr>
              <w:t xml:space="preserve">недвижимое </w:t>
            </w:r>
            <w:r w:rsidRPr="00FB1EC1">
              <w:rPr>
                <w:rFonts w:ascii="Times New Roman" w:hAnsi="Times New Roman" w:cs="Times New Roman"/>
              </w:rPr>
              <w:t>имущество</w:t>
            </w:r>
          </w:p>
        </w:tc>
        <w:tc>
          <w:tcPr>
            <w:tcW w:w="1737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0B4288" w:rsidRPr="00FB1EC1" w:rsidRDefault="000B4288" w:rsidP="00FB1E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6733" w:rsidRPr="00C204CE" w:rsidRDefault="00F36733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4.2. Транспортные средства</w:t>
      </w:r>
    </w:p>
    <w:p w:rsidR="009829CF" w:rsidRPr="00C204CE" w:rsidRDefault="009829CF" w:rsidP="0001558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54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755"/>
        <w:gridCol w:w="2880"/>
        <w:gridCol w:w="3240"/>
      </w:tblGrid>
      <w:tr w:rsidR="00950E53" w:rsidRPr="00FB1EC1" w:rsidTr="00FB1EC1">
        <w:trPr>
          <w:jc w:val="center"/>
        </w:trPr>
        <w:tc>
          <w:tcPr>
            <w:tcW w:w="671" w:type="dxa"/>
          </w:tcPr>
          <w:p w:rsidR="00950E53" w:rsidRPr="00FB1EC1" w:rsidRDefault="00950E53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B1EC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B1EC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55" w:type="dxa"/>
          </w:tcPr>
          <w:p w:rsidR="00950E53" w:rsidRPr="00FB1EC1" w:rsidRDefault="00950E53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Вид и марка транспортного средства</w:t>
            </w:r>
          </w:p>
        </w:tc>
        <w:tc>
          <w:tcPr>
            <w:tcW w:w="2880" w:type="dxa"/>
          </w:tcPr>
          <w:p w:rsidR="00950E53" w:rsidRPr="00FB1EC1" w:rsidRDefault="00950E53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Основание приобретения</w:t>
            </w:r>
          </w:p>
        </w:tc>
        <w:tc>
          <w:tcPr>
            <w:tcW w:w="3240" w:type="dxa"/>
          </w:tcPr>
          <w:p w:rsidR="00950E53" w:rsidRPr="00FB1EC1" w:rsidRDefault="00950E53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Место регистрации</w:t>
            </w:r>
          </w:p>
        </w:tc>
      </w:tr>
      <w:tr w:rsidR="00950E53" w:rsidRPr="00FB1EC1" w:rsidTr="00FB1EC1">
        <w:trPr>
          <w:jc w:val="center"/>
        </w:trPr>
        <w:tc>
          <w:tcPr>
            <w:tcW w:w="671" w:type="dxa"/>
          </w:tcPr>
          <w:p w:rsidR="00950E53" w:rsidRPr="00FB1EC1" w:rsidRDefault="00950E53" w:rsidP="00FB1EC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5" w:type="dxa"/>
          </w:tcPr>
          <w:p w:rsidR="00950E53" w:rsidRPr="00FB1EC1" w:rsidRDefault="00950E53" w:rsidP="00FB1EC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950E53" w:rsidRPr="00FB1EC1" w:rsidRDefault="00950E53" w:rsidP="00FB1EC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</w:tcPr>
          <w:p w:rsidR="00950E53" w:rsidRPr="00FB1EC1" w:rsidRDefault="00950E53" w:rsidP="00FB1EC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4</w:t>
            </w:r>
          </w:p>
        </w:tc>
      </w:tr>
      <w:tr w:rsidR="00950E53" w:rsidRPr="00FB1EC1" w:rsidTr="00FB1EC1">
        <w:trPr>
          <w:jc w:val="center"/>
        </w:trPr>
        <w:tc>
          <w:tcPr>
            <w:tcW w:w="671" w:type="dxa"/>
          </w:tcPr>
          <w:p w:rsidR="00950E53" w:rsidRPr="00FB1EC1" w:rsidRDefault="00950E53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5" w:type="dxa"/>
          </w:tcPr>
          <w:p w:rsidR="00950E53" w:rsidRPr="00FB1EC1" w:rsidRDefault="00950E53" w:rsidP="00FB1E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880" w:type="dxa"/>
          </w:tcPr>
          <w:p w:rsidR="00950E53" w:rsidRPr="00FB1EC1" w:rsidRDefault="00950E53" w:rsidP="00FB1E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950E53" w:rsidRPr="00FB1EC1" w:rsidRDefault="00950E53" w:rsidP="00FB1E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53" w:rsidRPr="00FB1EC1" w:rsidTr="00FB1EC1">
        <w:trPr>
          <w:jc w:val="center"/>
        </w:trPr>
        <w:tc>
          <w:tcPr>
            <w:tcW w:w="671" w:type="dxa"/>
          </w:tcPr>
          <w:p w:rsidR="00950E53" w:rsidRPr="00FB1EC1" w:rsidRDefault="00950E53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5" w:type="dxa"/>
          </w:tcPr>
          <w:p w:rsidR="00950E53" w:rsidRPr="00FB1EC1" w:rsidRDefault="00950E53" w:rsidP="00FB1E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Иные транспортные средства</w:t>
            </w:r>
          </w:p>
        </w:tc>
        <w:tc>
          <w:tcPr>
            <w:tcW w:w="2880" w:type="dxa"/>
          </w:tcPr>
          <w:p w:rsidR="00950E53" w:rsidRPr="00FB1EC1" w:rsidRDefault="00950E53" w:rsidP="00FB1E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950E53" w:rsidRPr="00FB1EC1" w:rsidRDefault="00950E53" w:rsidP="00FB1E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558F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lastRenderedPageBreak/>
        <w:t>4.3. Денежные средства, находящиеся на счетах в кредитных организациях</w:t>
      </w:r>
    </w:p>
    <w:p w:rsidR="009829CF" w:rsidRPr="00C204CE" w:rsidRDefault="009829CF" w:rsidP="0001558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5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440"/>
        <w:gridCol w:w="1440"/>
        <w:gridCol w:w="1800"/>
        <w:gridCol w:w="1440"/>
        <w:gridCol w:w="1700"/>
      </w:tblGrid>
      <w:tr w:rsidR="0001558F" w:rsidRPr="00C204CE" w:rsidTr="00950E53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N </w:t>
            </w:r>
            <w:r w:rsidRPr="00C204CE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204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04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Наименование и </w:t>
            </w:r>
            <w:r w:rsidRPr="00C204CE">
              <w:rPr>
                <w:rFonts w:ascii="Times New Roman" w:hAnsi="Times New Roman" w:cs="Times New Roman"/>
                <w:b/>
              </w:rPr>
              <w:br/>
              <w:t xml:space="preserve">адрес кредитной </w:t>
            </w:r>
            <w:r w:rsidRPr="00C204CE">
              <w:rPr>
                <w:rFonts w:ascii="Times New Roman" w:hAnsi="Times New Roman" w:cs="Times New Roman"/>
                <w:b/>
              </w:rPr>
              <w:br/>
              <w:t>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Вид и  </w:t>
            </w:r>
            <w:r w:rsidR="00950E53" w:rsidRPr="00C204CE">
              <w:rPr>
                <w:rFonts w:ascii="Times New Roman" w:hAnsi="Times New Roman" w:cs="Times New Roman"/>
                <w:b/>
              </w:rPr>
              <w:br/>
              <w:t xml:space="preserve">валюта  </w:t>
            </w:r>
            <w:r w:rsidR="00950E53" w:rsidRPr="00C204CE">
              <w:rPr>
                <w:rFonts w:ascii="Times New Roman" w:hAnsi="Times New Roman" w:cs="Times New Roman"/>
                <w:b/>
              </w:rPr>
              <w:br/>
              <w:t>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Дата   </w:t>
            </w:r>
            <w:r w:rsidRPr="00C204CE">
              <w:rPr>
                <w:rFonts w:ascii="Times New Roman" w:hAnsi="Times New Roman" w:cs="Times New Roman"/>
                <w:b/>
              </w:rPr>
              <w:br/>
              <w:t xml:space="preserve">открытия </w:t>
            </w:r>
            <w:r w:rsidRPr="00C204CE">
              <w:rPr>
                <w:rFonts w:ascii="Times New Roman" w:hAnsi="Times New Roman" w:cs="Times New Roman"/>
                <w:b/>
              </w:rPr>
              <w:br/>
              <w:t>счета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Номер </w:t>
            </w:r>
            <w:r w:rsidRPr="00C204CE">
              <w:rPr>
                <w:rFonts w:ascii="Times New Roman" w:hAnsi="Times New Roman" w:cs="Times New Roman"/>
                <w:b/>
              </w:rPr>
              <w:br/>
              <w:t>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950E53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Остаток на </w:t>
            </w:r>
            <w:r w:rsidRPr="00C204CE">
              <w:rPr>
                <w:rFonts w:ascii="Times New Roman" w:hAnsi="Times New Roman" w:cs="Times New Roman"/>
                <w:b/>
              </w:rPr>
              <w:br/>
              <w:t xml:space="preserve">счете </w:t>
            </w:r>
            <w:r w:rsidR="00C83345">
              <w:rPr>
                <w:rFonts w:ascii="Times New Roman" w:hAnsi="Times New Roman" w:cs="Times New Roman"/>
                <w:b/>
              </w:rPr>
              <w:br/>
              <w:t>(</w:t>
            </w:r>
            <w:r w:rsidR="0001558F" w:rsidRPr="00C204CE">
              <w:rPr>
                <w:rFonts w:ascii="Times New Roman" w:hAnsi="Times New Roman" w:cs="Times New Roman"/>
                <w:b/>
              </w:rPr>
              <w:t>рублей)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Процентная </w:t>
            </w:r>
            <w:r w:rsidRPr="00C204CE">
              <w:rPr>
                <w:rFonts w:ascii="Times New Roman" w:hAnsi="Times New Roman" w:cs="Times New Roman"/>
                <w:b/>
              </w:rPr>
              <w:br/>
              <w:t xml:space="preserve">ставка по </w:t>
            </w:r>
            <w:r w:rsidRPr="00C204CE">
              <w:rPr>
                <w:rFonts w:ascii="Times New Roman" w:hAnsi="Times New Roman" w:cs="Times New Roman"/>
                <w:b/>
              </w:rPr>
              <w:br/>
              <w:t>вкладам</w:t>
            </w:r>
          </w:p>
        </w:tc>
      </w:tr>
      <w:tr w:rsidR="0001558F" w:rsidRPr="00C204CE" w:rsidTr="00950E5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7</w:t>
            </w:r>
          </w:p>
        </w:tc>
      </w:tr>
      <w:tr w:rsidR="0001558F" w:rsidRPr="00C204CE" w:rsidTr="00950E5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CE" w:rsidRDefault="00FE33C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520E" w:rsidRDefault="00C8520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520E" w:rsidRDefault="00C8520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8520E" w:rsidRPr="00C204CE" w:rsidRDefault="00C8520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3CE" w:rsidRPr="00C204CE" w:rsidTr="00950E5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CE" w:rsidRPr="00C204CE" w:rsidRDefault="00FE33C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CE" w:rsidRDefault="00FE33C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01A9" w:rsidRDefault="00C701A9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D113A" w:rsidRDefault="002D113A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01A9" w:rsidRDefault="00C701A9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CE" w:rsidRPr="00C204CE" w:rsidRDefault="00FE33C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CE" w:rsidRPr="00C204CE" w:rsidRDefault="00FE33C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CE" w:rsidRPr="00C204CE" w:rsidRDefault="00FE33C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CE" w:rsidRPr="00C204CE" w:rsidRDefault="00FE33C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CE" w:rsidRPr="00C204CE" w:rsidRDefault="00FE33CE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2734C" w:rsidRPr="00C204CE" w:rsidTr="00950E5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C" w:rsidRPr="00C204CE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C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2734C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2734C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2734C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2734C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C" w:rsidRPr="00C204CE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C" w:rsidRPr="00C204CE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C" w:rsidRPr="00C204CE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C" w:rsidRPr="00C204CE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4C" w:rsidRPr="00C204CE" w:rsidRDefault="0002734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1558F" w:rsidRPr="00C204CE" w:rsidRDefault="0001558F" w:rsidP="0001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4.4. Ценные бумаги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Default="0001558F" w:rsidP="008141D4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4.4.1. Акции и иное участие в коммерческих организациях</w:t>
      </w:r>
    </w:p>
    <w:p w:rsidR="009829CF" w:rsidRDefault="009829CF" w:rsidP="008141D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52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8"/>
        <w:gridCol w:w="2267"/>
        <w:gridCol w:w="1850"/>
        <w:gridCol w:w="1080"/>
        <w:gridCol w:w="1542"/>
      </w:tblGrid>
      <w:tr w:rsidR="0001558F" w:rsidRPr="00C204CE" w:rsidTr="00950E53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N </w:t>
            </w:r>
            <w:r w:rsidRPr="00C204CE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204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04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Наименование и     </w:t>
            </w:r>
            <w:r w:rsidRPr="00C204CE">
              <w:rPr>
                <w:rFonts w:ascii="Times New Roman" w:hAnsi="Times New Roman" w:cs="Times New Roman"/>
                <w:b/>
              </w:rPr>
              <w:br/>
              <w:t>организационно-правовая</w:t>
            </w:r>
            <w:r w:rsidRPr="00C204CE">
              <w:rPr>
                <w:rFonts w:ascii="Times New Roman" w:hAnsi="Times New Roman" w:cs="Times New Roman"/>
                <w:b/>
              </w:rPr>
              <w:br/>
              <w:t>фор</w:t>
            </w:r>
            <w:r w:rsidR="00950E53" w:rsidRPr="00C204CE">
              <w:rPr>
                <w:rFonts w:ascii="Times New Roman" w:hAnsi="Times New Roman" w:cs="Times New Roman"/>
                <w:b/>
              </w:rPr>
              <w:t>ма организации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Место   </w:t>
            </w:r>
            <w:r w:rsidRPr="00C204CE">
              <w:rPr>
                <w:rFonts w:ascii="Times New Roman" w:hAnsi="Times New Roman" w:cs="Times New Roman"/>
                <w:b/>
              </w:rPr>
              <w:br/>
              <w:t xml:space="preserve">нахождения </w:t>
            </w:r>
            <w:r w:rsidRPr="00C204CE">
              <w:rPr>
                <w:rFonts w:ascii="Times New Roman" w:hAnsi="Times New Roman" w:cs="Times New Roman"/>
                <w:b/>
              </w:rPr>
              <w:br/>
              <w:t>организации</w:t>
            </w:r>
            <w:r w:rsidRPr="00C204CE">
              <w:rPr>
                <w:rFonts w:ascii="Times New Roman" w:hAnsi="Times New Roman" w:cs="Times New Roman"/>
                <w:b/>
              </w:rPr>
              <w:br/>
              <w:t>(адрес)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950E53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Уставный   </w:t>
            </w:r>
            <w:r w:rsidRPr="00C204CE">
              <w:rPr>
                <w:rFonts w:ascii="Times New Roman" w:hAnsi="Times New Roman" w:cs="Times New Roman"/>
                <w:b/>
              </w:rPr>
              <w:br/>
              <w:t xml:space="preserve">капитал </w:t>
            </w:r>
            <w:r w:rsidR="00C83345">
              <w:rPr>
                <w:rFonts w:ascii="Times New Roman" w:hAnsi="Times New Roman" w:cs="Times New Roman"/>
                <w:b/>
              </w:rPr>
              <w:br/>
              <w:t>(</w:t>
            </w:r>
            <w:r w:rsidR="0001558F" w:rsidRPr="00C204CE">
              <w:rPr>
                <w:rFonts w:ascii="Times New Roman" w:hAnsi="Times New Roman" w:cs="Times New Roman"/>
                <w:b/>
              </w:rPr>
              <w:t>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Доля  </w:t>
            </w:r>
            <w:r w:rsidRPr="00C204CE">
              <w:rPr>
                <w:rFonts w:ascii="Times New Roman" w:hAnsi="Times New Roman" w:cs="Times New Roman"/>
                <w:b/>
              </w:rPr>
              <w:br/>
              <w:t>участия</w:t>
            </w:r>
            <w:r w:rsidRPr="00C204CE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950E53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>Основание</w:t>
            </w:r>
            <w:r w:rsidRPr="00C204CE">
              <w:rPr>
                <w:rFonts w:ascii="Times New Roman" w:hAnsi="Times New Roman" w:cs="Times New Roman"/>
                <w:b/>
              </w:rPr>
              <w:br/>
              <w:t xml:space="preserve">участия </w:t>
            </w:r>
            <w:r w:rsidRPr="00C204C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01558F" w:rsidRPr="00C204CE" w:rsidTr="00950E5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6</w:t>
            </w:r>
          </w:p>
        </w:tc>
      </w:tr>
      <w:tr w:rsidR="0001558F" w:rsidRPr="00C204CE" w:rsidTr="00950E5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1558F" w:rsidRPr="00C204CE" w:rsidRDefault="0001558F" w:rsidP="0001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1558F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4.4.2. Иные ценные бумаги</w:t>
      </w:r>
    </w:p>
    <w:p w:rsidR="009829CF" w:rsidRPr="00C204CE" w:rsidRDefault="009829CF" w:rsidP="0001558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53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67"/>
        <w:gridCol w:w="2094"/>
        <w:gridCol w:w="2509"/>
        <w:gridCol w:w="1485"/>
        <w:gridCol w:w="1539"/>
      </w:tblGrid>
      <w:tr w:rsidR="0001558F" w:rsidRPr="00C204CE" w:rsidTr="00950E53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N </w:t>
            </w:r>
            <w:r w:rsidRPr="00C204CE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204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04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950E53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>Вид ценной</w:t>
            </w:r>
            <w:r w:rsidRPr="00C204CE">
              <w:rPr>
                <w:rFonts w:ascii="Times New Roman" w:hAnsi="Times New Roman" w:cs="Times New Roman"/>
                <w:b/>
              </w:rPr>
              <w:br/>
              <w:t>бумаги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Лицо,    </w:t>
            </w:r>
            <w:r w:rsidRPr="00C204CE">
              <w:rPr>
                <w:rFonts w:ascii="Times New Roman" w:hAnsi="Times New Roman" w:cs="Times New Roman"/>
                <w:b/>
              </w:rPr>
              <w:br/>
              <w:t>выпустившее ценную   бумагу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>Номинальн</w:t>
            </w:r>
            <w:r w:rsidR="00C83345">
              <w:rPr>
                <w:rFonts w:ascii="Times New Roman" w:hAnsi="Times New Roman" w:cs="Times New Roman"/>
                <w:b/>
              </w:rPr>
              <w:t>ая величина</w:t>
            </w:r>
            <w:r w:rsidR="00C83345">
              <w:rPr>
                <w:rFonts w:ascii="Times New Roman" w:hAnsi="Times New Roman" w:cs="Times New Roman"/>
                <w:b/>
              </w:rPr>
              <w:br/>
              <w:t>обязательства (</w:t>
            </w:r>
            <w:r w:rsidRPr="00C204CE">
              <w:rPr>
                <w:rFonts w:ascii="Times New Roman" w:hAnsi="Times New Roman" w:cs="Times New Roman"/>
                <w:b/>
              </w:rPr>
              <w:t>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Общее   </w:t>
            </w:r>
            <w:r w:rsidRPr="00C204CE">
              <w:rPr>
                <w:rFonts w:ascii="Times New Roman" w:hAnsi="Times New Roman" w:cs="Times New Roman"/>
                <w:b/>
              </w:rPr>
              <w:br/>
              <w:t>количество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950E53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Общая    </w:t>
            </w:r>
            <w:r w:rsidRPr="00C204CE">
              <w:rPr>
                <w:rFonts w:ascii="Times New Roman" w:hAnsi="Times New Roman" w:cs="Times New Roman"/>
                <w:b/>
              </w:rPr>
              <w:br/>
              <w:t>стоимость</w:t>
            </w:r>
            <w:r w:rsidR="00C83345">
              <w:rPr>
                <w:rFonts w:ascii="Times New Roman" w:hAnsi="Times New Roman" w:cs="Times New Roman"/>
                <w:b/>
              </w:rPr>
              <w:t xml:space="preserve"> (</w:t>
            </w:r>
            <w:r w:rsidR="0001558F" w:rsidRPr="00C204CE">
              <w:rPr>
                <w:rFonts w:ascii="Times New Roman" w:hAnsi="Times New Roman" w:cs="Times New Roman"/>
                <w:b/>
              </w:rPr>
              <w:t>рублей)</w:t>
            </w:r>
          </w:p>
        </w:tc>
      </w:tr>
      <w:tr w:rsidR="0001558F" w:rsidRPr="00C204CE" w:rsidTr="00950E5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6</w:t>
            </w:r>
          </w:p>
        </w:tc>
      </w:tr>
      <w:tr w:rsidR="0001558F" w:rsidRPr="00C204CE" w:rsidTr="00950E5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F3DB9" w:rsidRPr="00C204CE" w:rsidRDefault="000F3DB9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Pr="00C204CE" w:rsidRDefault="0001558F" w:rsidP="0001558F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Итого по подпункту 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_____________________________________________________</w:t>
      </w:r>
      <w:r w:rsidR="00C204CE">
        <w:rPr>
          <w:rFonts w:ascii="Times New Roman" w:hAnsi="Times New Roman" w:cs="Times New Roman"/>
        </w:rPr>
        <w:t>________________________</w:t>
      </w:r>
      <w:r w:rsidRPr="00C204CE">
        <w:rPr>
          <w:rFonts w:ascii="Times New Roman" w:hAnsi="Times New Roman" w:cs="Times New Roman"/>
        </w:rPr>
        <w:t>______________________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204C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204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C83345">
        <w:rPr>
          <w:rFonts w:ascii="Times New Roman" w:hAnsi="Times New Roman" w:cs="Times New Roman"/>
          <w:sz w:val="18"/>
          <w:szCs w:val="18"/>
        </w:rPr>
        <w:t xml:space="preserve"> (</w:t>
      </w:r>
      <w:r w:rsidRPr="00C204CE">
        <w:rPr>
          <w:rFonts w:ascii="Times New Roman" w:hAnsi="Times New Roman" w:cs="Times New Roman"/>
          <w:sz w:val="18"/>
          <w:szCs w:val="18"/>
        </w:rPr>
        <w:t>рублей)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5. Сведения о сохранности имущества несовершеннолетнего подопечного</w:t>
      </w:r>
    </w:p>
    <w:p w:rsidR="009829CF" w:rsidRPr="00C204CE" w:rsidRDefault="009829CF" w:rsidP="0001558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3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975"/>
        <w:gridCol w:w="3000"/>
        <w:gridCol w:w="3596"/>
      </w:tblGrid>
      <w:tr w:rsidR="0001558F" w:rsidRPr="00C204CE" w:rsidTr="00950E5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C204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04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>Вид имущества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950E53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>Изменение состава имущества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950E53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01558F" w:rsidRPr="00C204CE" w:rsidTr="00950E5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950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4</w:t>
            </w:r>
          </w:p>
        </w:tc>
      </w:tr>
      <w:tr w:rsidR="0001558F" w:rsidRPr="00C204CE" w:rsidTr="00950E5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13A" w:rsidRDefault="002D113A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36733" w:rsidRDefault="00F36733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715E3" w:rsidRPr="00C204CE" w:rsidRDefault="006715E3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5E3" w:rsidRPr="00C204CE" w:rsidTr="00950E5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E3" w:rsidRPr="00C204CE" w:rsidRDefault="006715E3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E3" w:rsidRDefault="006715E3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715E3" w:rsidRDefault="006715E3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715E3" w:rsidRPr="00C204CE" w:rsidRDefault="006715E3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E3" w:rsidRPr="00C204CE" w:rsidRDefault="006715E3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5E3" w:rsidRPr="00C204CE" w:rsidRDefault="006715E3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753C" w:rsidRPr="00C204CE" w:rsidTr="00950E5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3C" w:rsidRPr="00C204CE" w:rsidRDefault="0037753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3C" w:rsidRDefault="0037753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3C" w:rsidRPr="00C204CE" w:rsidRDefault="0037753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53C" w:rsidRPr="00C204CE" w:rsidRDefault="0037753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21DC" w:rsidRPr="00C204CE" w:rsidTr="00950E5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C" w:rsidRPr="00C204CE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121DC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C" w:rsidRPr="00C204CE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C" w:rsidRPr="00C204CE" w:rsidRDefault="00B121DC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7753C" w:rsidRPr="00C204CE" w:rsidRDefault="0037753C" w:rsidP="0001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1558F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 xml:space="preserve">    6. Сведения о доходах несовершеннолетнего подопечного</w:t>
      </w:r>
    </w:p>
    <w:p w:rsidR="009A5B16" w:rsidRPr="00C204CE" w:rsidRDefault="009A5B16" w:rsidP="0001558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867"/>
        <w:gridCol w:w="4446"/>
      </w:tblGrid>
      <w:tr w:rsidR="009A5B16" w:rsidRPr="00FB1EC1" w:rsidTr="00F36733">
        <w:trPr>
          <w:jc w:val="center"/>
        </w:trPr>
        <w:tc>
          <w:tcPr>
            <w:tcW w:w="704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B1EC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B1EC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67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Вид дохода</w:t>
            </w:r>
          </w:p>
        </w:tc>
        <w:tc>
          <w:tcPr>
            <w:tcW w:w="4446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дохода (</w:t>
            </w:r>
            <w:r w:rsidR="00C64773">
              <w:rPr>
                <w:rFonts w:ascii="Times New Roman" w:hAnsi="Times New Roman" w:cs="Times New Roman"/>
                <w:b/>
              </w:rPr>
              <w:t xml:space="preserve">тыс. </w:t>
            </w:r>
            <w:r w:rsidRPr="00FB1EC1">
              <w:rPr>
                <w:rFonts w:ascii="Times New Roman" w:hAnsi="Times New Roman" w:cs="Times New Roman"/>
                <w:b/>
              </w:rPr>
              <w:t>рублей)</w:t>
            </w:r>
          </w:p>
        </w:tc>
      </w:tr>
      <w:tr w:rsidR="009A5B16" w:rsidRPr="00FB1EC1" w:rsidTr="00F36733">
        <w:trPr>
          <w:jc w:val="center"/>
        </w:trPr>
        <w:tc>
          <w:tcPr>
            <w:tcW w:w="704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7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6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5B16" w:rsidRPr="00FB1EC1" w:rsidTr="00F36733">
        <w:trPr>
          <w:jc w:val="center"/>
        </w:trPr>
        <w:tc>
          <w:tcPr>
            <w:tcW w:w="704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7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Алименты</w:t>
            </w:r>
          </w:p>
        </w:tc>
        <w:tc>
          <w:tcPr>
            <w:tcW w:w="4446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5B16" w:rsidRPr="00FB1EC1" w:rsidTr="00F36733">
        <w:trPr>
          <w:trHeight w:val="331"/>
          <w:jc w:val="center"/>
        </w:trPr>
        <w:tc>
          <w:tcPr>
            <w:tcW w:w="704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7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4446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5B16" w:rsidRPr="00FB1EC1" w:rsidTr="00F36733">
        <w:trPr>
          <w:jc w:val="center"/>
        </w:trPr>
        <w:tc>
          <w:tcPr>
            <w:tcW w:w="704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7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Пособия и иные социальные выплаты</w:t>
            </w:r>
          </w:p>
        </w:tc>
        <w:tc>
          <w:tcPr>
            <w:tcW w:w="4446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5B16" w:rsidRPr="00FB1EC1" w:rsidTr="00F36733">
        <w:trPr>
          <w:jc w:val="center"/>
        </w:trPr>
        <w:tc>
          <w:tcPr>
            <w:tcW w:w="704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7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4446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5B16" w:rsidRPr="00FB1EC1" w:rsidTr="00F36733">
        <w:trPr>
          <w:jc w:val="center"/>
        </w:trPr>
        <w:tc>
          <w:tcPr>
            <w:tcW w:w="704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7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4446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5B16" w:rsidRPr="00FB1EC1" w:rsidTr="00F36733">
        <w:trPr>
          <w:jc w:val="center"/>
        </w:trPr>
        <w:tc>
          <w:tcPr>
            <w:tcW w:w="704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67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4446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5B16" w:rsidRPr="00FB1EC1" w:rsidTr="00F36733">
        <w:trPr>
          <w:jc w:val="center"/>
        </w:trPr>
        <w:tc>
          <w:tcPr>
            <w:tcW w:w="704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67" w:type="dxa"/>
          </w:tcPr>
          <w:p w:rsidR="009A5B16" w:rsidRDefault="009A5B16" w:rsidP="00044B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</w:t>
            </w:r>
            <w:r w:rsidRPr="00FB1EC1">
              <w:rPr>
                <w:rFonts w:ascii="Times New Roman" w:hAnsi="Times New Roman" w:cs="Times New Roman"/>
              </w:rPr>
              <w:t>:</w:t>
            </w:r>
          </w:p>
          <w:p w:rsidR="00800779" w:rsidRPr="00FB1EC1" w:rsidRDefault="009A5B16" w:rsidP="000559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446" w:type="dxa"/>
          </w:tcPr>
          <w:p w:rsidR="009A5B16" w:rsidRDefault="009A5B16" w:rsidP="00044B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36733" w:rsidRDefault="00F36733" w:rsidP="00044B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5B16" w:rsidRPr="00FB1EC1" w:rsidTr="00F36733">
        <w:trPr>
          <w:jc w:val="center"/>
        </w:trPr>
        <w:tc>
          <w:tcPr>
            <w:tcW w:w="704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B1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7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4446" w:type="dxa"/>
          </w:tcPr>
          <w:p w:rsidR="009A5B16" w:rsidRPr="00FB1EC1" w:rsidRDefault="009A5B16" w:rsidP="00FB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A5B16" w:rsidRPr="00C204CE" w:rsidRDefault="009A5B16" w:rsidP="0001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1558F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7. Сведения о доходах от имущества несовершеннолетнего подопечного</w:t>
      </w:r>
    </w:p>
    <w:p w:rsidR="009A5B16" w:rsidRPr="00C204CE" w:rsidRDefault="009A5B16" w:rsidP="0001558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298"/>
        <w:gridCol w:w="1653"/>
        <w:gridCol w:w="1604"/>
        <w:gridCol w:w="1628"/>
        <w:gridCol w:w="1961"/>
      </w:tblGrid>
      <w:tr w:rsidR="00F253F8" w:rsidRPr="00FB1EC1" w:rsidTr="00FB1EC1">
        <w:trPr>
          <w:jc w:val="center"/>
        </w:trPr>
        <w:tc>
          <w:tcPr>
            <w:tcW w:w="657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FB1EC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298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653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1604" w:type="dxa"/>
          </w:tcPr>
          <w:p w:rsidR="00C867B1" w:rsidRPr="00FB1EC1" w:rsidRDefault="00C83345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дохода (</w:t>
            </w:r>
            <w:r w:rsidR="00F253F8" w:rsidRPr="00FB1EC1">
              <w:rPr>
                <w:rFonts w:ascii="Times New Roman" w:hAnsi="Times New Roman" w:cs="Times New Roman"/>
                <w:b/>
              </w:rPr>
              <w:t>рублей)</w:t>
            </w:r>
          </w:p>
        </w:tc>
        <w:tc>
          <w:tcPr>
            <w:tcW w:w="1628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1961" w:type="dxa"/>
          </w:tcPr>
          <w:p w:rsidR="00C867B1" w:rsidRPr="00FB1EC1" w:rsidRDefault="00C83345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Наименование</w:t>
            </w:r>
            <w:r w:rsidR="00F253F8" w:rsidRPr="00FB1EC1">
              <w:rPr>
                <w:rFonts w:ascii="Times New Roman" w:hAnsi="Times New Roman" w:cs="Times New Roman"/>
                <w:b/>
              </w:rPr>
              <w:t xml:space="preserve"> и адрес кредитной организации, расчетный счет</w:t>
            </w:r>
          </w:p>
        </w:tc>
      </w:tr>
      <w:tr w:rsidR="00F253F8" w:rsidRPr="00FB1EC1" w:rsidTr="00FB1EC1">
        <w:trPr>
          <w:jc w:val="center"/>
        </w:trPr>
        <w:tc>
          <w:tcPr>
            <w:tcW w:w="657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8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4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8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1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6</w:t>
            </w:r>
          </w:p>
        </w:tc>
      </w:tr>
      <w:tr w:rsidR="00F253F8" w:rsidRPr="00FB1EC1" w:rsidTr="00FB1EC1">
        <w:trPr>
          <w:jc w:val="center"/>
        </w:trPr>
        <w:tc>
          <w:tcPr>
            <w:tcW w:w="657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8" w:type="dxa"/>
          </w:tcPr>
          <w:p w:rsidR="00C867B1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53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7753C" w:rsidRPr="00FB1EC1" w:rsidTr="00FE33CE">
        <w:trPr>
          <w:trHeight w:val="578"/>
          <w:jc w:val="center"/>
        </w:trPr>
        <w:tc>
          <w:tcPr>
            <w:tcW w:w="657" w:type="dxa"/>
            <w:vMerge w:val="restart"/>
          </w:tcPr>
          <w:p w:rsidR="0037753C" w:rsidRPr="00FB1EC1" w:rsidRDefault="0037753C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8" w:type="dxa"/>
            <w:vMerge w:val="restart"/>
          </w:tcPr>
          <w:p w:rsidR="0037753C" w:rsidRPr="00FB1EC1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653" w:type="dxa"/>
          </w:tcPr>
          <w:p w:rsidR="0037753C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7753C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7753C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121DC" w:rsidRDefault="00B121D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7753C" w:rsidRPr="00FB1EC1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37753C" w:rsidRPr="00FB1EC1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37753C" w:rsidRPr="00FB1EC1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7753C" w:rsidRPr="00FB1EC1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7753C" w:rsidRPr="00FB1EC1" w:rsidTr="00FE33CE">
        <w:trPr>
          <w:trHeight w:val="578"/>
          <w:jc w:val="center"/>
        </w:trPr>
        <w:tc>
          <w:tcPr>
            <w:tcW w:w="657" w:type="dxa"/>
            <w:vMerge/>
          </w:tcPr>
          <w:p w:rsidR="0037753C" w:rsidRPr="00FB1EC1" w:rsidRDefault="0037753C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  <w:vMerge/>
          </w:tcPr>
          <w:p w:rsidR="0037753C" w:rsidRPr="00FB1EC1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7753C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7753C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7753C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B121DC" w:rsidRDefault="00B121D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7753C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37753C" w:rsidRPr="00FB1EC1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37753C" w:rsidRPr="00FB1EC1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7753C" w:rsidRPr="00FB1EC1" w:rsidRDefault="0037753C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53F8" w:rsidRPr="00FB1EC1" w:rsidTr="00FB1EC1">
        <w:trPr>
          <w:jc w:val="center"/>
        </w:trPr>
        <w:tc>
          <w:tcPr>
            <w:tcW w:w="657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8" w:type="dxa"/>
          </w:tcPr>
          <w:p w:rsidR="00C867B1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53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53F8" w:rsidRPr="00FB1EC1" w:rsidTr="00FB1EC1">
        <w:trPr>
          <w:jc w:val="center"/>
        </w:trPr>
        <w:tc>
          <w:tcPr>
            <w:tcW w:w="657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8" w:type="dxa"/>
          </w:tcPr>
          <w:p w:rsidR="00D239DF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BB1E31" w:rsidRDefault="0037753C" w:rsidP="002D11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1E31">
              <w:rPr>
                <w:rFonts w:ascii="Times New Roman" w:hAnsi="Times New Roman" w:cs="Times New Roman"/>
              </w:rPr>
              <w:t>)</w:t>
            </w:r>
          </w:p>
          <w:p w:rsidR="002D113A" w:rsidRPr="00FB1EC1" w:rsidRDefault="002D113A" w:rsidP="002D113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53F8" w:rsidRPr="00FB1EC1" w:rsidTr="00FB1EC1">
        <w:trPr>
          <w:jc w:val="center"/>
        </w:trPr>
        <w:tc>
          <w:tcPr>
            <w:tcW w:w="657" w:type="dxa"/>
          </w:tcPr>
          <w:p w:rsidR="00C867B1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8" w:type="dxa"/>
          </w:tcPr>
          <w:p w:rsidR="00C867B1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653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C867B1" w:rsidRPr="00FB1EC1" w:rsidRDefault="00C867B1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1558F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  <w:r w:rsidRPr="00C204CE">
        <w:rPr>
          <w:rFonts w:ascii="Times New Roman" w:hAnsi="Times New Roman" w:cs="Times New Roman"/>
        </w:rPr>
        <w:t>8. Сведения о расходах, произведенных за счет имущества несовершеннолетнего</w:t>
      </w:r>
    </w:p>
    <w:p w:rsidR="0001558F" w:rsidRDefault="008A7803" w:rsidP="000155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1558F" w:rsidRPr="00C204CE">
        <w:rPr>
          <w:rFonts w:ascii="Times New Roman" w:hAnsi="Times New Roman" w:cs="Times New Roman"/>
        </w:rPr>
        <w:t>одопечного</w:t>
      </w:r>
    </w:p>
    <w:p w:rsidR="008A7803" w:rsidRPr="00C204CE" w:rsidRDefault="008A7803" w:rsidP="0001558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4140"/>
        <w:gridCol w:w="2535"/>
      </w:tblGrid>
      <w:tr w:rsidR="00F253F8" w:rsidRPr="00FB1EC1" w:rsidTr="00FB1EC1">
        <w:trPr>
          <w:jc w:val="center"/>
        </w:trPr>
        <w:tc>
          <w:tcPr>
            <w:tcW w:w="828" w:type="dxa"/>
          </w:tcPr>
          <w:p w:rsidR="00F253F8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FB1EC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240" w:type="dxa"/>
          </w:tcPr>
          <w:p w:rsidR="00F253F8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4140" w:type="dxa"/>
          </w:tcPr>
          <w:p w:rsidR="00F253F8" w:rsidRPr="00FB1EC1" w:rsidRDefault="00501EA1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Стоимость</w:t>
            </w:r>
            <w:r w:rsidR="00C83345">
              <w:rPr>
                <w:rFonts w:ascii="Times New Roman" w:hAnsi="Times New Roman" w:cs="Times New Roman"/>
                <w:b/>
              </w:rPr>
              <w:t xml:space="preserve"> (</w:t>
            </w:r>
            <w:r w:rsidR="009B75D5">
              <w:rPr>
                <w:rFonts w:ascii="Times New Roman" w:hAnsi="Times New Roman" w:cs="Times New Roman"/>
                <w:b/>
              </w:rPr>
              <w:t xml:space="preserve">тыс. </w:t>
            </w:r>
            <w:r w:rsidR="00F253F8" w:rsidRPr="00FB1EC1">
              <w:rPr>
                <w:rFonts w:ascii="Times New Roman" w:hAnsi="Times New Roman" w:cs="Times New Roman"/>
                <w:b/>
              </w:rPr>
              <w:t>рублей)</w:t>
            </w:r>
          </w:p>
        </w:tc>
        <w:tc>
          <w:tcPr>
            <w:tcW w:w="2535" w:type="dxa"/>
          </w:tcPr>
          <w:p w:rsidR="00F253F8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1EC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53F8" w:rsidRPr="00FB1EC1" w:rsidTr="00FB1EC1">
        <w:trPr>
          <w:jc w:val="center"/>
        </w:trPr>
        <w:tc>
          <w:tcPr>
            <w:tcW w:w="828" w:type="dxa"/>
          </w:tcPr>
          <w:p w:rsidR="00F253F8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F253F8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F253F8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</w:tcPr>
          <w:p w:rsidR="00F253F8" w:rsidRPr="00FB1EC1" w:rsidRDefault="00F253F8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4</w:t>
            </w:r>
          </w:p>
        </w:tc>
      </w:tr>
      <w:tr w:rsidR="00F253F8" w:rsidRPr="00FB1EC1" w:rsidTr="00FB1EC1">
        <w:trPr>
          <w:jc w:val="center"/>
        </w:trPr>
        <w:tc>
          <w:tcPr>
            <w:tcW w:w="828" w:type="dxa"/>
          </w:tcPr>
          <w:p w:rsidR="00F253F8" w:rsidRPr="00FB1EC1" w:rsidRDefault="007141D6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</w:tcPr>
          <w:p w:rsidR="00F253F8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 xml:space="preserve">Оплата лечения несовершеннолетнего подопечного </w:t>
            </w:r>
            <w:r w:rsidRPr="00FB1EC1">
              <w:rPr>
                <w:rFonts w:ascii="Times New Roman" w:hAnsi="Times New Roman" w:cs="Times New Roman"/>
              </w:rPr>
              <w:lastRenderedPageBreak/>
              <w:t>в медицинских организациях:</w:t>
            </w:r>
          </w:p>
          <w:p w:rsidR="00F253F8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1)</w:t>
            </w:r>
          </w:p>
          <w:p w:rsidR="002C6237" w:rsidRPr="00FB1EC1" w:rsidRDefault="002C6237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C204CE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4140" w:type="dxa"/>
          </w:tcPr>
          <w:p w:rsidR="00F253F8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F253F8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53F8" w:rsidRPr="00FB1EC1" w:rsidTr="00FB1EC1">
        <w:trPr>
          <w:jc w:val="center"/>
        </w:trPr>
        <w:tc>
          <w:tcPr>
            <w:tcW w:w="828" w:type="dxa"/>
          </w:tcPr>
          <w:p w:rsidR="00F253F8" w:rsidRPr="00FB1EC1" w:rsidRDefault="007141D6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40" w:type="dxa"/>
          </w:tcPr>
          <w:p w:rsidR="00F253F8" w:rsidRPr="00FB1EC1" w:rsidRDefault="004E22E7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Приобретение товаров длительного пользования</w:t>
            </w:r>
            <w:r w:rsidR="007141D6">
              <w:rPr>
                <w:rFonts w:ascii="Times New Roman" w:hAnsi="Times New Roman" w:cs="Times New Roman"/>
              </w:rPr>
              <w:t>, стоимость которых превышает установленн</w:t>
            </w:r>
            <w:r w:rsidR="00106D3C">
              <w:rPr>
                <w:rFonts w:ascii="Times New Roman" w:hAnsi="Times New Roman" w:cs="Times New Roman"/>
              </w:rPr>
              <w:t>ый в соответствии с законом дву</w:t>
            </w:r>
            <w:r w:rsidR="007141D6">
              <w:rPr>
                <w:rFonts w:ascii="Times New Roman" w:hAnsi="Times New Roman" w:cs="Times New Roman"/>
              </w:rPr>
              <w:t>кратный разм</w:t>
            </w:r>
            <w:r w:rsidR="00106D3C">
              <w:rPr>
                <w:rFonts w:ascii="Times New Roman" w:hAnsi="Times New Roman" w:cs="Times New Roman"/>
              </w:rPr>
              <w:t>е</w:t>
            </w:r>
            <w:r w:rsidR="007141D6">
              <w:rPr>
                <w:rFonts w:ascii="Times New Roman" w:hAnsi="Times New Roman" w:cs="Times New Roman"/>
              </w:rPr>
              <w:t>р величины прожиточного минимума на душу населения в целом по Российской Фед</w:t>
            </w:r>
            <w:r w:rsidR="00106D3C">
              <w:rPr>
                <w:rFonts w:ascii="Times New Roman" w:hAnsi="Times New Roman" w:cs="Times New Roman"/>
              </w:rPr>
              <w:t>е</w:t>
            </w:r>
            <w:r w:rsidR="007141D6">
              <w:rPr>
                <w:rFonts w:ascii="Times New Roman" w:hAnsi="Times New Roman" w:cs="Times New Roman"/>
              </w:rPr>
              <w:t>рации</w:t>
            </w:r>
            <w:r w:rsidRPr="00FB1EC1">
              <w:rPr>
                <w:rFonts w:ascii="Times New Roman" w:hAnsi="Times New Roman" w:cs="Times New Roman"/>
              </w:rPr>
              <w:t>:</w:t>
            </w:r>
          </w:p>
          <w:p w:rsidR="00FE33CE" w:rsidRDefault="002C6237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2C6237" w:rsidRPr="00FB1EC1" w:rsidRDefault="002C6237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:rsidR="004E22E7" w:rsidRPr="00FB1EC1" w:rsidRDefault="004E22E7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4140" w:type="dxa"/>
          </w:tcPr>
          <w:p w:rsidR="00F253F8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F253F8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53F8" w:rsidRPr="00FB1EC1" w:rsidTr="00FB1EC1">
        <w:trPr>
          <w:jc w:val="center"/>
        </w:trPr>
        <w:tc>
          <w:tcPr>
            <w:tcW w:w="828" w:type="dxa"/>
          </w:tcPr>
          <w:p w:rsidR="00F253F8" w:rsidRPr="00FB1EC1" w:rsidRDefault="007141D6" w:rsidP="00FB1E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</w:tcPr>
          <w:p w:rsidR="00F253F8" w:rsidRPr="00FB1EC1" w:rsidRDefault="004E22E7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Ремонт жилого помещения несовершеннолетнего подопечного:</w:t>
            </w:r>
          </w:p>
          <w:p w:rsidR="002C6237" w:rsidRDefault="004E22E7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 xml:space="preserve">1) </w:t>
            </w:r>
          </w:p>
          <w:p w:rsidR="004E22E7" w:rsidRPr="00FB1EC1" w:rsidRDefault="004E22E7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4140" w:type="dxa"/>
          </w:tcPr>
          <w:p w:rsidR="00F253F8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F253F8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253F8" w:rsidRPr="00FB1EC1" w:rsidTr="00FB1EC1">
        <w:trPr>
          <w:jc w:val="center"/>
        </w:trPr>
        <w:tc>
          <w:tcPr>
            <w:tcW w:w="828" w:type="dxa"/>
          </w:tcPr>
          <w:p w:rsidR="00F253F8" w:rsidRPr="00FB1EC1" w:rsidRDefault="007141D6" w:rsidP="00426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</w:tcPr>
          <w:p w:rsidR="00F253F8" w:rsidRPr="00FB1EC1" w:rsidRDefault="004E22E7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B1EC1">
              <w:rPr>
                <w:rFonts w:ascii="Times New Roman" w:hAnsi="Times New Roman" w:cs="Times New Roman"/>
              </w:rPr>
              <w:t>Итого расходы за отчетный период</w:t>
            </w:r>
          </w:p>
        </w:tc>
        <w:tc>
          <w:tcPr>
            <w:tcW w:w="4140" w:type="dxa"/>
          </w:tcPr>
          <w:p w:rsidR="00F253F8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F253F8" w:rsidRPr="00FB1EC1" w:rsidRDefault="00F253F8" w:rsidP="00FB1E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1558F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9829CF" w:rsidRDefault="009829CF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37753C" w:rsidRDefault="0037753C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37753C" w:rsidRPr="00C204CE" w:rsidRDefault="0037753C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>9. Сведения об уплате налогов на имущество несовершеннолетнего подопечного</w:t>
      </w:r>
    </w:p>
    <w:p w:rsidR="008A7803" w:rsidRPr="00C204CE" w:rsidRDefault="008A7803" w:rsidP="0001558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63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535"/>
        <w:gridCol w:w="2285"/>
        <w:gridCol w:w="3730"/>
      </w:tblGrid>
      <w:tr w:rsidR="0001558F" w:rsidRPr="00C204CE" w:rsidTr="004E22E7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4E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C204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04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4E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>Вид налога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4E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>Дата уплаты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4E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04CE">
              <w:rPr>
                <w:rFonts w:ascii="Times New Roman" w:hAnsi="Times New Roman" w:cs="Times New Roman"/>
                <w:b/>
              </w:rPr>
              <w:t>Реквизиты платежного документа</w:t>
            </w:r>
          </w:p>
        </w:tc>
      </w:tr>
      <w:tr w:rsidR="0001558F" w:rsidRPr="00C204CE" w:rsidTr="004E22E7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4E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4E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4E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4E2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4CE">
              <w:rPr>
                <w:rFonts w:ascii="Times New Roman" w:hAnsi="Times New Roman" w:cs="Times New Roman"/>
              </w:rPr>
              <w:t>4</w:t>
            </w:r>
          </w:p>
        </w:tc>
      </w:tr>
      <w:tr w:rsidR="0001558F" w:rsidRPr="00C204CE" w:rsidTr="004E22E7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8F" w:rsidRPr="00C204CE" w:rsidRDefault="0001558F" w:rsidP="000155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1558F" w:rsidRPr="00C204CE" w:rsidRDefault="0001558F" w:rsidP="0001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 xml:space="preserve">10. </w:t>
      </w:r>
      <w:r w:rsidR="00044BCC">
        <w:rPr>
          <w:rFonts w:ascii="Times New Roman" w:hAnsi="Times New Roman" w:cs="Times New Roman"/>
        </w:rPr>
        <w:t xml:space="preserve"> </w:t>
      </w:r>
      <w:r w:rsidRPr="00C204CE">
        <w:rPr>
          <w:rFonts w:ascii="Times New Roman" w:hAnsi="Times New Roman" w:cs="Times New Roman"/>
        </w:rPr>
        <w:t>К настоящему отчету прилагаются копии документов, указанных в подпунктах 4.1 - 4.3, 4.4.1 и 4.4.2, пунктах 5 - 9, на ____ листах (количество листов)</w:t>
      </w: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C204CE" w:rsidRDefault="00C204CE" w:rsidP="0001558F">
      <w:pPr>
        <w:pStyle w:val="ConsPlusNonformat"/>
        <w:widowControl/>
        <w:rPr>
          <w:rFonts w:ascii="Times New Roman" w:hAnsi="Times New Roman" w:cs="Times New Roman"/>
        </w:rPr>
      </w:pPr>
    </w:p>
    <w:p w:rsidR="0001558F" w:rsidRPr="00C204CE" w:rsidRDefault="0001558F" w:rsidP="0001558F">
      <w:pPr>
        <w:pStyle w:val="ConsPlusNonformat"/>
        <w:widowControl/>
        <w:rPr>
          <w:rFonts w:ascii="Times New Roman" w:hAnsi="Times New Roman" w:cs="Times New Roman"/>
        </w:rPr>
      </w:pPr>
      <w:r w:rsidRPr="00C204CE">
        <w:rPr>
          <w:rFonts w:ascii="Times New Roman" w:hAnsi="Times New Roman" w:cs="Times New Roman"/>
        </w:rPr>
        <w:t xml:space="preserve">____________________________________ </w:t>
      </w:r>
      <w:r w:rsidR="004E22E7" w:rsidRPr="00C204CE">
        <w:rPr>
          <w:rFonts w:ascii="Times New Roman" w:hAnsi="Times New Roman" w:cs="Times New Roman"/>
        </w:rPr>
        <w:t xml:space="preserve">               </w:t>
      </w:r>
      <w:r w:rsidR="00C204CE">
        <w:rPr>
          <w:rFonts w:ascii="Times New Roman" w:hAnsi="Times New Roman" w:cs="Times New Roman"/>
        </w:rPr>
        <w:t xml:space="preserve">                                 </w:t>
      </w:r>
      <w:r w:rsidR="004E22E7" w:rsidRPr="00C204CE">
        <w:rPr>
          <w:rFonts w:ascii="Times New Roman" w:hAnsi="Times New Roman" w:cs="Times New Roman"/>
        </w:rPr>
        <w:t xml:space="preserve">   </w:t>
      </w:r>
      <w:r w:rsidRPr="00C204CE">
        <w:rPr>
          <w:rFonts w:ascii="Times New Roman" w:hAnsi="Times New Roman" w:cs="Times New Roman"/>
        </w:rPr>
        <w:t>_____________________________________</w:t>
      </w:r>
    </w:p>
    <w:p w:rsidR="0001558F" w:rsidRPr="00C204CE" w:rsidRDefault="00C204CE" w:rsidP="000155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2E7" w:rsidRPr="00C204CE">
        <w:rPr>
          <w:rFonts w:ascii="Times New Roman" w:hAnsi="Times New Roman" w:cs="Times New Roman"/>
          <w:sz w:val="18"/>
          <w:szCs w:val="18"/>
        </w:rPr>
        <w:t xml:space="preserve"> </w:t>
      </w:r>
      <w:r w:rsidR="0001558F" w:rsidRPr="00C204CE">
        <w:rPr>
          <w:rFonts w:ascii="Times New Roman" w:hAnsi="Times New Roman" w:cs="Times New Roman"/>
          <w:sz w:val="18"/>
          <w:szCs w:val="18"/>
        </w:rPr>
        <w:t xml:space="preserve"> (ф.и.о. лица, составившего отчет)    </w:t>
      </w:r>
      <w:r w:rsidR="004E22E7" w:rsidRPr="00C204C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204C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204CE">
        <w:rPr>
          <w:rFonts w:ascii="Times New Roman" w:hAnsi="Times New Roman" w:cs="Times New Roman"/>
          <w:sz w:val="18"/>
          <w:szCs w:val="18"/>
        </w:rPr>
        <w:t xml:space="preserve">  </w:t>
      </w:r>
      <w:r w:rsidR="004E22E7" w:rsidRPr="00C204CE">
        <w:rPr>
          <w:rFonts w:ascii="Times New Roman" w:hAnsi="Times New Roman" w:cs="Times New Roman"/>
          <w:sz w:val="18"/>
          <w:szCs w:val="18"/>
        </w:rPr>
        <w:t xml:space="preserve"> </w:t>
      </w:r>
      <w:r w:rsidR="0001558F" w:rsidRPr="00C204CE">
        <w:rPr>
          <w:rFonts w:ascii="Times New Roman" w:hAnsi="Times New Roman" w:cs="Times New Roman"/>
          <w:sz w:val="18"/>
          <w:szCs w:val="18"/>
        </w:rPr>
        <w:t>(подпись лица, составившего отчет)</w:t>
      </w:r>
    </w:p>
    <w:p w:rsidR="000B5E4B" w:rsidRPr="00C204CE" w:rsidRDefault="000B5E4B">
      <w:pPr>
        <w:rPr>
          <w:rFonts w:ascii="Times New Roman" w:hAnsi="Times New Roman"/>
          <w:sz w:val="20"/>
          <w:szCs w:val="20"/>
        </w:rPr>
      </w:pPr>
    </w:p>
    <w:sectPr w:rsidR="000B5E4B" w:rsidRPr="00C204CE" w:rsidSect="0001558F">
      <w:pgSz w:w="11906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EAE"/>
    <w:multiLevelType w:val="hybridMultilevel"/>
    <w:tmpl w:val="2AF0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97EBE"/>
    <w:multiLevelType w:val="hybridMultilevel"/>
    <w:tmpl w:val="1408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854A5"/>
    <w:multiLevelType w:val="hybridMultilevel"/>
    <w:tmpl w:val="3CF26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55EE8"/>
    <w:multiLevelType w:val="hybridMultilevel"/>
    <w:tmpl w:val="8728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8F"/>
    <w:rsid w:val="0001558F"/>
    <w:rsid w:val="0002734C"/>
    <w:rsid w:val="00033ABA"/>
    <w:rsid w:val="00044BCC"/>
    <w:rsid w:val="00053E53"/>
    <w:rsid w:val="0005599E"/>
    <w:rsid w:val="000B4288"/>
    <w:rsid w:val="000B5E4B"/>
    <w:rsid w:val="000B7F59"/>
    <w:rsid w:val="000F3DB9"/>
    <w:rsid w:val="00106D3C"/>
    <w:rsid w:val="002121B8"/>
    <w:rsid w:val="002335F2"/>
    <w:rsid w:val="0026693D"/>
    <w:rsid w:val="002C4DBE"/>
    <w:rsid w:val="002C6237"/>
    <w:rsid w:val="002D113A"/>
    <w:rsid w:val="002E73E1"/>
    <w:rsid w:val="0031742C"/>
    <w:rsid w:val="0037753C"/>
    <w:rsid w:val="003E5179"/>
    <w:rsid w:val="004264BE"/>
    <w:rsid w:val="004E22E7"/>
    <w:rsid w:val="00501EA1"/>
    <w:rsid w:val="005F197E"/>
    <w:rsid w:val="006116E1"/>
    <w:rsid w:val="006715E3"/>
    <w:rsid w:val="006B1179"/>
    <w:rsid w:val="007141D6"/>
    <w:rsid w:val="007D2183"/>
    <w:rsid w:val="00800779"/>
    <w:rsid w:val="008141D4"/>
    <w:rsid w:val="00870436"/>
    <w:rsid w:val="00893CF5"/>
    <w:rsid w:val="00894FD5"/>
    <w:rsid w:val="008A7803"/>
    <w:rsid w:val="008E3CFD"/>
    <w:rsid w:val="00950E53"/>
    <w:rsid w:val="00955976"/>
    <w:rsid w:val="009829CF"/>
    <w:rsid w:val="00992C12"/>
    <w:rsid w:val="009A5B16"/>
    <w:rsid w:val="009B75D5"/>
    <w:rsid w:val="00A21D12"/>
    <w:rsid w:val="00A26695"/>
    <w:rsid w:val="00A7571C"/>
    <w:rsid w:val="00AE0701"/>
    <w:rsid w:val="00AE6D6B"/>
    <w:rsid w:val="00B121DC"/>
    <w:rsid w:val="00BB1E31"/>
    <w:rsid w:val="00C204CE"/>
    <w:rsid w:val="00C64773"/>
    <w:rsid w:val="00C701A9"/>
    <w:rsid w:val="00C71533"/>
    <w:rsid w:val="00C83345"/>
    <w:rsid w:val="00C8520E"/>
    <w:rsid w:val="00C867B1"/>
    <w:rsid w:val="00D239DF"/>
    <w:rsid w:val="00D562B3"/>
    <w:rsid w:val="00D64F0E"/>
    <w:rsid w:val="00D92BD6"/>
    <w:rsid w:val="00D95989"/>
    <w:rsid w:val="00E306B5"/>
    <w:rsid w:val="00F253F8"/>
    <w:rsid w:val="00F36733"/>
    <w:rsid w:val="00F43DE8"/>
    <w:rsid w:val="00FA1FE5"/>
    <w:rsid w:val="00FB1EC1"/>
    <w:rsid w:val="00FC54B0"/>
    <w:rsid w:val="00FE33CE"/>
    <w:rsid w:val="00FE7F00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5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1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55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0B428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58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1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55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0B428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2016-01-26T04:34:00Z</cp:lastPrinted>
  <dcterms:created xsi:type="dcterms:W3CDTF">2011-12-20T10:36:00Z</dcterms:created>
  <dcterms:modified xsi:type="dcterms:W3CDTF">2016-09-06T04:28:00Z</dcterms:modified>
</cp:coreProperties>
</file>